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3D" w:rsidRPr="006528F3" w:rsidRDefault="005A4C3D" w:rsidP="005A4C3D">
      <w:pPr>
        <w:rPr>
          <w:b/>
          <w:sz w:val="28"/>
          <w:szCs w:val="28"/>
          <w:lang/>
        </w:rPr>
      </w:pPr>
      <w:r w:rsidRPr="006528F3">
        <w:rPr>
          <w:b/>
          <w:sz w:val="28"/>
          <w:szCs w:val="28"/>
          <w:lang/>
        </w:rPr>
        <w:t>РАСПОРЕД  ОДЕЉЕЊА  ПО  УЧИОНИЦАМА</w:t>
      </w:r>
    </w:p>
    <w:p w:rsidR="006528F3" w:rsidRPr="006528F3" w:rsidRDefault="006528F3" w:rsidP="005A4C3D">
      <w:pPr>
        <w:rPr>
          <w:b/>
          <w:sz w:val="28"/>
          <w:szCs w:val="28"/>
          <w:lang/>
        </w:rPr>
      </w:pPr>
      <w:r w:rsidRPr="006528F3">
        <w:rPr>
          <w:b/>
          <w:sz w:val="28"/>
          <w:szCs w:val="28"/>
          <w:lang/>
        </w:rPr>
        <w:t>Од 1.септембра 2020.</w:t>
      </w:r>
    </w:p>
    <w:p w:rsidR="005A4C3D" w:rsidRDefault="005A4C3D">
      <w:pPr>
        <w:rPr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A4C3D" w:rsidTr="005A4C3D"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ОДЕЉЕЊА</w:t>
            </w:r>
          </w:p>
        </w:tc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УЧИОНИЦА  У  КОЈОЈ  ЋЕ ПРАТИТИ НАСТАВУ</w:t>
            </w:r>
          </w:p>
        </w:tc>
      </w:tr>
      <w:tr w:rsidR="005A4C3D" w:rsidTr="005A4C3D">
        <w:tc>
          <w:tcPr>
            <w:tcW w:w="4788" w:type="dxa"/>
          </w:tcPr>
          <w:p w:rsidR="005A4C3D" w:rsidRPr="005A4C3D" w:rsidRDefault="005A4C3D">
            <w:pPr>
              <w:rPr>
                <w:sz w:val="28"/>
                <w:szCs w:val="28"/>
                <w:vertAlign w:val="superscript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8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</w:p>
        </w:tc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</w:tr>
      <w:tr w:rsidR="005A4C3D" w:rsidTr="005A4C3D"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 w:rsidR="006528F3">
              <w:rPr>
                <w:sz w:val="28"/>
                <w:szCs w:val="28"/>
                <w:vertAlign w:val="superscript"/>
                <w:lang/>
              </w:rPr>
              <w:t xml:space="preserve">  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</w:p>
        </w:tc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ликовно</w:t>
            </w:r>
          </w:p>
        </w:tc>
      </w:tr>
      <w:tr w:rsidR="005A4C3D" w:rsidTr="005A4C3D"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</w:p>
        </w:tc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</w:t>
            </w:r>
          </w:p>
        </w:tc>
      </w:tr>
      <w:tr w:rsidR="005A4C3D" w:rsidTr="005A4C3D"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  <w:vertAlign w:val="subscript"/>
                <w:lang/>
              </w:rPr>
              <w:t>2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</w:p>
        </w:tc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музичко</w:t>
            </w:r>
          </w:p>
        </w:tc>
      </w:tr>
      <w:tr w:rsidR="005A4C3D" w:rsidTr="005A4C3D"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7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</w:p>
        </w:tc>
        <w:tc>
          <w:tcPr>
            <w:tcW w:w="4788" w:type="dxa"/>
          </w:tcPr>
          <w:p w:rsidR="005A4C3D" w:rsidRDefault="005A4C3D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</w:tr>
      <w:tr w:rsidR="005A4C3D" w:rsidTr="005A4C3D">
        <w:tc>
          <w:tcPr>
            <w:tcW w:w="4788" w:type="dxa"/>
          </w:tcPr>
          <w:p w:rsidR="005A4C3D" w:rsidRPr="005A4C3D" w:rsidRDefault="005A4C3D" w:rsidP="003A6677">
            <w:pPr>
              <w:rPr>
                <w:sz w:val="28"/>
                <w:szCs w:val="28"/>
                <w:vertAlign w:val="superscript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7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  <w:vertAlign w:val="subscript"/>
                <w:lang/>
              </w:rPr>
              <w:t>3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</w:p>
        </w:tc>
        <w:tc>
          <w:tcPr>
            <w:tcW w:w="4788" w:type="dxa"/>
          </w:tcPr>
          <w:p w:rsidR="005A4C3D" w:rsidRDefault="005A4C3D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</w:t>
            </w:r>
          </w:p>
        </w:tc>
      </w:tr>
      <w:tr w:rsidR="005A4C3D" w:rsidTr="005A4C3D">
        <w:tc>
          <w:tcPr>
            <w:tcW w:w="4788" w:type="dxa"/>
          </w:tcPr>
          <w:p w:rsidR="005A4C3D" w:rsidRDefault="005A4C3D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А</w:t>
            </w:r>
          </w:p>
        </w:tc>
        <w:tc>
          <w:tcPr>
            <w:tcW w:w="4788" w:type="dxa"/>
          </w:tcPr>
          <w:p w:rsidR="005A4C3D" w:rsidRDefault="005A4C3D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</w:t>
            </w:r>
          </w:p>
        </w:tc>
      </w:tr>
      <w:tr w:rsidR="005A4C3D" w:rsidTr="005A4C3D">
        <w:tc>
          <w:tcPr>
            <w:tcW w:w="4788" w:type="dxa"/>
          </w:tcPr>
          <w:p w:rsidR="005A4C3D" w:rsidRDefault="005A4C3D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 </w:t>
            </w:r>
            <w:r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7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  <w:r>
              <w:rPr>
                <w:sz w:val="28"/>
                <w:szCs w:val="28"/>
                <w:lang/>
              </w:rPr>
              <w:t xml:space="preserve">  </w:t>
            </w:r>
            <w:r w:rsidR="006528F3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>8</w:t>
            </w:r>
            <w:r>
              <w:rPr>
                <w:sz w:val="28"/>
                <w:szCs w:val="28"/>
                <w:vertAlign w:val="subscript"/>
                <w:lang/>
              </w:rPr>
              <w:t>4</w:t>
            </w:r>
            <w:r>
              <w:rPr>
                <w:sz w:val="28"/>
                <w:szCs w:val="28"/>
                <w:vertAlign w:val="superscript"/>
                <w:lang/>
              </w:rPr>
              <w:t>Б</w:t>
            </w:r>
          </w:p>
        </w:tc>
        <w:tc>
          <w:tcPr>
            <w:tcW w:w="4788" w:type="dxa"/>
          </w:tcPr>
          <w:p w:rsidR="005A4C3D" w:rsidRDefault="005A4C3D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</w:t>
            </w:r>
          </w:p>
        </w:tc>
      </w:tr>
      <w:tr w:rsidR="005A4C3D" w:rsidTr="005A4C3D">
        <w:tc>
          <w:tcPr>
            <w:tcW w:w="4788" w:type="dxa"/>
          </w:tcPr>
          <w:p w:rsidR="005A4C3D" w:rsidRDefault="006528F3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</w:t>
            </w:r>
            <w:r w:rsidR="005A4C3D"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5</w:t>
            </w:r>
            <w:r w:rsidR="005A4C3D">
              <w:rPr>
                <w:sz w:val="28"/>
                <w:szCs w:val="28"/>
                <w:vertAlign w:val="superscript"/>
                <w:lang/>
              </w:rPr>
              <w:t>А</w:t>
            </w:r>
            <w:r w:rsidR="005A4C3D">
              <w:rPr>
                <w:sz w:val="28"/>
                <w:szCs w:val="28"/>
                <w:lang/>
              </w:rPr>
              <w:t xml:space="preserve">  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5A4C3D"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  <w:vertAlign w:val="subscript"/>
                <w:lang/>
              </w:rPr>
              <w:t>5</w:t>
            </w:r>
            <w:r w:rsidR="005A4C3D">
              <w:rPr>
                <w:sz w:val="28"/>
                <w:szCs w:val="28"/>
                <w:vertAlign w:val="superscript"/>
                <w:lang/>
              </w:rPr>
              <w:t>А</w:t>
            </w:r>
            <w:r w:rsidR="005A4C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5A4C3D">
              <w:rPr>
                <w:sz w:val="28"/>
                <w:szCs w:val="28"/>
                <w:lang/>
              </w:rPr>
              <w:t xml:space="preserve"> 8</w:t>
            </w:r>
            <w:r>
              <w:rPr>
                <w:sz w:val="28"/>
                <w:szCs w:val="28"/>
                <w:vertAlign w:val="subscript"/>
                <w:lang/>
              </w:rPr>
              <w:t>5</w:t>
            </w:r>
            <w:r w:rsidR="005A4C3D">
              <w:rPr>
                <w:sz w:val="28"/>
                <w:szCs w:val="28"/>
                <w:vertAlign w:val="superscript"/>
                <w:lang/>
              </w:rPr>
              <w:t>А</w:t>
            </w:r>
          </w:p>
        </w:tc>
        <w:tc>
          <w:tcPr>
            <w:tcW w:w="4788" w:type="dxa"/>
          </w:tcPr>
          <w:p w:rsidR="005A4C3D" w:rsidRPr="006528F3" w:rsidRDefault="006528F3" w:rsidP="003A6677">
            <w:pPr>
              <w:rPr>
                <w:sz w:val="28"/>
                <w:szCs w:val="28"/>
                <w:vertAlign w:val="subscript"/>
                <w:lang/>
              </w:rPr>
            </w:pPr>
            <w:r>
              <w:rPr>
                <w:sz w:val="28"/>
                <w:szCs w:val="28"/>
                <w:lang/>
              </w:rPr>
              <w:t>М</w:t>
            </w:r>
            <w:r>
              <w:rPr>
                <w:sz w:val="28"/>
                <w:szCs w:val="28"/>
                <w:vertAlign w:val="subscript"/>
                <w:lang/>
              </w:rPr>
              <w:t>1</w:t>
            </w:r>
          </w:p>
        </w:tc>
      </w:tr>
      <w:tr w:rsidR="005A4C3D" w:rsidTr="005A4C3D">
        <w:tc>
          <w:tcPr>
            <w:tcW w:w="4788" w:type="dxa"/>
          </w:tcPr>
          <w:p w:rsidR="005A4C3D" w:rsidRDefault="006528F3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</w:t>
            </w:r>
            <w:r w:rsidR="005A4C3D">
              <w:rPr>
                <w:sz w:val="28"/>
                <w:szCs w:val="28"/>
                <w:lang/>
              </w:rPr>
              <w:t>6</w:t>
            </w:r>
            <w:r>
              <w:rPr>
                <w:sz w:val="28"/>
                <w:szCs w:val="28"/>
                <w:vertAlign w:val="subscript"/>
                <w:lang/>
              </w:rPr>
              <w:t>5</w:t>
            </w:r>
            <w:r w:rsidR="005A4C3D">
              <w:rPr>
                <w:sz w:val="28"/>
                <w:szCs w:val="28"/>
                <w:vertAlign w:val="superscript"/>
                <w:lang/>
              </w:rPr>
              <w:t>Б</w:t>
            </w:r>
            <w:r w:rsidR="005A4C3D">
              <w:rPr>
                <w:sz w:val="28"/>
                <w:szCs w:val="28"/>
                <w:lang/>
              </w:rPr>
              <w:t xml:space="preserve">  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5A4C3D"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  <w:vertAlign w:val="subscript"/>
                <w:lang/>
              </w:rPr>
              <w:t>5</w:t>
            </w:r>
            <w:r w:rsidR="005A4C3D">
              <w:rPr>
                <w:sz w:val="28"/>
                <w:szCs w:val="28"/>
                <w:vertAlign w:val="superscript"/>
                <w:lang/>
              </w:rPr>
              <w:t>Б</w:t>
            </w:r>
            <w:r w:rsidR="005A4C3D"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  <w:lang/>
              </w:rPr>
              <w:t xml:space="preserve"> </w:t>
            </w:r>
            <w:r w:rsidR="005A4C3D">
              <w:rPr>
                <w:sz w:val="28"/>
                <w:szCs w:val="28"/>
                <w:lang/>
              </w:rPr>
              <w:t xml:space="preserve"> 8</w:t>
            </w:r>
            <w:r>
              <w:rPr>
                <w:sz w:val="28"/>
                <w:szCs w:val="28"/>
                <w:vertAlign w:val="subscript"/>
                <w:lang/>
              </w:rPr>
              <w:t>5</w:t>
            </w:r>
            <w:r w:rsidR="005A4C3D">
              <w:rPr>
                <w:sz w:val="28"/>
                <w:szCs w:val="28"/>
                <w:vertAlign w:val="superscript"/>
                <w:lang/>
              </w:rPr>
              <w:t>Б</w:t>
            </w:r>
          </w:p>
        </w:tc>
        <w:tc>
          <w:tcPr>
            <w:tcW w:w="4788" w:type="dxa"/>
          </w:tcPr>
          <w:p w:rsidR="005A4C3D" w:rsidRDefault="006528F3" w:rsidP="003A6677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биологија</w:t>
            </w:r>
          </w:p>
        </w:tc>
      </w:tr>
    </w:tbl>
    <w:p w:rsidR="00B964C4" w:rsidRPr="005A4C3D" w:rsidRDefault="00B964C4">
      <w:pPr>
        <w:rPr>
          <w:sz w:val="28"/>
          <w:szCs w:val="28"/>
          <w:lang/>
        </w:rPr>
      </w:pPr>
    </w:p>
    <w:sectPr w:rsidR="00B964C4" w:rsidRPr="005A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4C3D"/>
    <w:rsid w:val="005A4C3D"/>
    <w:rsid w:val="006528F3"/>
    <w:rsid w:val="00B9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2020-08-27T19:22:00Z</dcterms:created>
  <dcterms:modified xsi:type="dcterms:W3CDTF">2020-08-27T19:42:00Z</dcterms:modified>
</cp:coreProperties>
</file>