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7" w:rsidRDefault="00A87017" w:rsidP="00A8701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ОШ"ЂУРА ЈАКШИЋ" КАЋ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: 01-579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Датум</w:t>
      </w:r>
      <w:proofErr w:type="spellEnd"/>
      <w:r>
        <w:rPr>
          <w:sz w:val="23"/>
          <w:szCs w:val="23"/>
        </w:rPr>
        <w:t xml:space="preserve">: 14.8.2019. </w:t>
      </w: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ОШ"ЂУРА ЈАКШИЋ" КАЋ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б ј а в љ у ј е</w:t>
      </w:r>
    </w:p>
    <w:p w:rsidR="00A87017" w:rsidRDefault="00A87017" w:rsidP="00A870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ПОЗИВ ЗА ПОДНОШЕЊЕ ПОНУДА ЈНМВ 8/2019</w:t>
      </w:r>
    </w:p>
    <w:p w:rsidR="00A87017" w:rsidRDefault="00A87017" w:rsidP="00A870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 ПОСТУПКУ ЈАВНЕ НАБАВЕ МАЛЕ ВРЕДНОСТИ</w:t>
      </w:r>
    </w:p>
    <w:p w:rsidR="00A87017" w:rsidRDefault="00A87017" w:rsidP="00A87017">
      <w:pPr>
        <w:pStyle w:val="Default"/>
        <w:rPr>
          <w:b/>
          <w:bCs/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Наручилац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ПИБ: 100734522, </w:t>
      </w: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МАТ.БРОЈ:08066655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страница</w:t>
      </w:r>
      <w:proofErr w:type="gramStart"/>
      <w:r>
        <w:rPr>
          <w:sz w:val="23"/>
          <w:szCs w:val="23"/>
        </w:rPr>
        <w:t>:www.skolakac.edu.rs</w:t>
      </w:r>
      <w:proofErr w:type="spellEnd"/>
      <w:proofErr w:type="gramEnd"/>
      <w:r>
        <w:rPr>
          <w:sz w:val="23"/>
          <w:szCs w:val="23"/>
        </w:rPr>
        <w:t xml:space="preserve"> е – mail: skolakac@eunet.rs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наручиоца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Просвета</w:t>
      </w:r>
      <w:proofErr w:type="spell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поступка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предмета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Добара</w:t>
      </w:r>
      <w:proofErr w:type="spell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Предмет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јавне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набавке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Предмет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добара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кухињу</w:t>
      </w:r>
      <w:proofErr w:type="spellEnd"/>
      <w:r>
        <w:rPr>
          <w:sz w:val="22"/>
          <w:szCs w:val="22"/>
        </w:rPr>
        <w:t xml:space="preserve"> </w:t>
      </w:r>
    </w:p>
    <w:p w:rsidR="00A87017" w:rsidRDefault="00A87017" w:rsidP="00A8701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ознака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речника</w:t>
      </w:r>
      <w:proofErr w:type="spellEnd"/>
      <w:r>
        <w:rPr>
          <w:sz w:val="22"/>
          <w:szCs w:val="22"/>
        </w:rPr>
        <w:t xml:space="preserve">: </w:t>
      </w:r>
    </w:p>
    <w:p w:rsidR="00A87017" w:rsidRDefault="00A87017" w:rsidP="00A87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шифра</w:t>
      </w:r>
      <w:proofErr w:type="spellEnd"/>
      <w:proofErr w:type="gramEnd"/>
      <w:r>
        <w:rPr>
          <w:sz w:val="22"/>
          <w:szCs w:val="22"/>
        </w:rPr>
        <w:t xml:space="preserve"> 15610000 – </w:t>
      </w:r>
      <w:proofErr w:type="spellStart"/>
      <w:r>
        <w:rPr>
          <w:sz w:val="22"/>
          <w:szCs w:val="22"/>
        </w:rPr>
        <w:t>млечни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производи</w:t>
      </w:r>
      <w:proofErr w:type="spellEnd"/>
      <w:r>
        <w:rPr>
          <w:sz w:val="22"/>
          <w:szCs w:val="22"/>
        </w:rPr>
        <w:t xml:space="preserve"> </w:t>
      </w:r>
    </w:p>
    <w:p w:rsidR="00A87017" w:rsidRDefault="00A87017" w:rsidP="00A87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шифра</w:t>
      </w:r>
      <w:proofErr w:type="spellEnd"/>
      <w:proofErr w:type="gramEnd"/>
      <w:r>
        <w:rPr>
          <w:sz w:val="22"/>
          <w:szCs w:val="22"/>
        </w:rPr>
        <w:t xml:space="preserve"> 15980000 – </w:t>
      </w:r>
      <w:proofErr w:type="spellStart"/>
      <w:r>
        <w:rPr>
          <w:sz w:val="22"/>
          <w:szCs w:val="22"/>
        </w:rPr>
        <w:t>безалкохолна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 </w:t>
      </w:r>
    </w:p>
    <w:p w:rsidR="00A87017" w:rsidRDefault="00A87017" w:rsidP="00A87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шифра</w:t>
      </w:r>
      <w:proofErr w:type="spellEnd"/>
      <w:proofErr w:type="gramEnd"/>
      <w:r>
        <w:rPr>
          <w:sz w:val="22"/>
          <w:szCs w:val="22"/>
        </w:rPr>
        <w:t xml:space="preserve"> 15612500 – </w:t>
      </w:r>
      <w:proofErr w:type="spellStart"/>
      <w:r>
        <w:rPr>
          <w:sz w:val="22"/>
          <w:szCs w:val="22"/>
        </w:rPr>
        <w:t>пекарски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производи</w:t>
      </w:r>
      <w:proofErr w:type="spellEnd"/>
      <w:r>
        <w:rPr>
          <w:sz w:val="22"/>
          <w:szCs w:val="22"/>
        </w:rPr>
        <w:t xml:space="preserve"> </w:t>
      </w:r>
    </w:p>
    <w:p w:rsidR="00A87017" w:rsidRDefault="00A87017" w:rsidP="00A870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шифра</w:t>
      </w:r>
      <w:proofErr w:type="spellEnd"/>
      <w:proofErr w:type="gramEnd"/>
      <w:r>
        <w:rPr>
          <w:sz w:val="22"/>
          <w:szCs w:val="22"/>
        </w:rPr>
        <w:t xml:space="preserve"> 15800000 – </w:t>
      </w:r>
      <w:proofErr w:type="spellStart"/>
      <w:r>
        <w:rPr>
          <w:sz w:val="22"/>
          <w:szCs w:val="22"/>
        </w:rPr>
        <w:t>разни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прехрамбени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производи</w:t>
      </w:r>
      <w:proofErr w:type="spellEnd"/>
      <w:r>
        <w:rPr>
          <w:sz w:val="22"/>
          <w:szCs w:val="22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Јавна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спроводи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ради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закључења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оквирног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споразума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једним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понуђачем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период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једне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године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Критеријум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доделу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уговора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Најнижа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цена</w:t>
      </w:r>
      <w:proofErr w:type="spell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преузимања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конкурсне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документације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Конкурсна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преузети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www.skolakac.edu.rs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Адресa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државног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организације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територијалне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аутономије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благовремено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исправни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подаци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пореским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обавезама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животне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средине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запошљавању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условима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сл</w:t>
      </w:r>
      <w:proofErr w:type="spellEnd"/>
      <w:r>
        <w:rPr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Mинистарство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финансија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привреде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Пореска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Модене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7 ,</w:t>
      </w:r>
      <w:proofErr w:type="gramEnd"/>
      <w:r>
        <w:rPr>
          <w:sz w:val="23"/>
          <w:szCs w:val="23"/>
        </w:rPr>
        <w:t xml:space="preserve"> 21000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http://www.poreskauprava.gov.rs </w:t>
      </w:r>
      <w:r>
        <w:rPr>
          <w:sz w:val="23"/>
          <w:szCs w:val="23"/>
        </w:rPr>
        <w:t>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Градска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пореска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Булевар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Михајла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Пупина</w:t>
      </w:r>
      <w:proofErr w:type="spellEnd"/>
      <w:r>
        <w:rPr>
          <w:sz w:val="23"/>
          <w:szCs w:val="23"/>
        </w:rPr>
        <w:t xml:space="preserve"> 3, IV </w:t>
      </w:r>
      <w:proofErr w:type="spellStart"/>
      <w:r>
        <w:rPr>
          <w:sz w:val="23"/>
          <w:szCs w:val="23"/>
        </w:rPr>
        <w:t>спрат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http://www.novisad.rs/gradska-poreska-uprava </w:t>
      </w:r>
      <w:r>
        <w:rPr>
          <w:sz w:val="23"/>
          <w:szCs w:val="23"/>
        </w:rPr>
        <w:t>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Завод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социјално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осигурање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Житни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трг</w:t>
      </w:r>
      <w:proofErr w:type="spellEnd"/>
      <w:r>
        <w:rPr>
          <w:sz w:val="23"/>
          <w:szCs w:val="23"/>
        </w:rPr>
        <w:t xml:space="preserve"> 1 , 21000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Република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Србија</w:t>
      </w:r>
      <w:proofErr w:type="spellEnd"/>
      <w:r>
        <w:rPr>
          <w:sz w:val="23"/>
          <w:szCs w:val="23"/>
        </w:rPr>
        <w:t xml:space="preserve">, http://www.lat.rfzo.rs/ </w:t>
      </w:r>
      <w:r>
        <w:rPr>
          <w:sz w:val="23"/>
          <w:szCs w:val="23"/>
        </w:rPr>
        <w:t>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Завод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заштиту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Футошка</w:t>
      </w:r>
      <w:proofErr w:type="spellEnd"/>
      <w:r>
        <w:rPr>
          <w:sz w:val="23"/>
          <w:szCs w:val="23"/>
        </w:rPr>
        <w:t xml:space="preserve"> 121,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, http://medicinarada.rs/ </w:t>
      </w:r>
      <w:r>
        <w:rPr>
          <w:sz w:val="23"/>
          <w:szCs w:val="23"/>
        </w:rPr>
        <w:t xml:space="preserve"> 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</w:t>
      </w:r>
      <w:proofErr w:type="spellStart"/>
      <w:r>
        <w:rPr>
          <w:sz w:val="23"/>
          <w:szCs w:val="23"/>
        </w:rPr>
        <w:t>Градска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заштиту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животне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средине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Руменачка</w:t>
      </w:r>
      <w:proofErr w:type="spellEnd"/>
      <w:r>
        <w:rPr>
          <w:sz w:val="23"/>
          <w:szCs w:val="23"/>
        </w:rPr>
        <w:t xml:space="preserve"> 110, 21000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</w:t>
      </w:r>
      <w:proofErr w:type="spellStart"/>
      <w:r>
        <w:rPr>
          <w:sz w:val="23"/>
          <w:szCs w:val="23"/>
        </w:rPr>
        <w:t>Република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Србија</w:t>
      </w:r>
      <w:proofErr w:type="spellEnd"/>
      <w:r>
        <w:rPr>
          <w:sz w:val="23"/>
          <w:szCs w:val="23"/>
        </w:rPr>
        <w:t xml:space="preserve"> , http://www.environovisad.org.rs/ </w:t>
      </w:r>
      <w:r>
        <w:rPr>
          <w:sz w:val="23"/>
          <w:szCs w:val="23"/>
        </w:rPr>
        <w:t xml:space="preserve"> 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подношења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рок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припадајућом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достављају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затвореној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запечаћеној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коверте</w:t>
      </w:r>
      <w:proofErr w:type="spellEnd"/>
      <w:r>
        <w:rPr>
          <w:sz w:val="23"/>
          <w:szCs w:val="23"/>
        </w:rPr>
        <w:t>:"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отварати-понуда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ЈН МВ - 8/2019– </w:t>
      </w:r>
      <w:proofErr w:type="spellStart"/>
      <w:r>
        <w:rPr>
          <w:sz w:val="23"/>
          <w:szCs w:val="23"/>
        </w:rPr>
        <w:t>набавка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добара</w:t>
      </w:r>
      <w:proofErr w:type="spellEnd"/>
      <w:r>
        <w:rPr>
          <w:sz w:val="23"/>
          <w:szCs w:val="23"/>
        </w:rPr>
        <w:t xml:space="preserve">- </w:t>
      </w:r>
      <w:r>
        <w:rPr>
          <w:sz w:val="18"/>
          <w:szCs w:val="18"/>
        </w:rPr>
        <w:t xml:space="preserve">-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кухињу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поштом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лично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просторије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полеђини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назив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факса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е – 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особе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контакт</w:t>
      </w:r>
      <w:proofErr w:type="spell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Рок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достављање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понуда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је</w:t>
      </w:r>
      <w:proofErr w:type="spellEnd"/>
      <w:r>
        <w:rPr>
          <w:b/>
          <w:bCs/>
          <w:sz w:val="32"/>
          <w:szCs w:val="32"/>
        </w:rPr>
        <w:t xml:space="preserve"> 29.8.2019.године </w:t>
      </w:r>
      <w:proofErr w:type="spellStart"/>
      <w:r>
        <w:rPr>
          <w:b/>
          <w:bCs/>
          <w:sz w:val="32"/>
          <w:szCs w:val="32"/>
        </w:rPr>
        <w:t>до</w:t>
      </w:r>
      <w:proofErr w:type="spellEnd"/>
      <w:r>
        <w:rPr>
          <w:b/>
          <w:bCs/>
          <w:sz w:val="32"/>
          <w:szCs w:val="32"/>
        </w:rPr>
        <w:t xml:space="preserve"> 09</w:t>
      </w:r>
      <w:proofErr w:type="gramStart"/>
      <w:r>
        <w:rPr>
          <w:b/>
          <w:bCs/>
          <w:sz w:val="32"/>
          <w:szCs w:val="32"/>
        </w:rPr>
        <w:t>,00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часова</w:t>
      </w:r>
      <w:proofErr w:type="spellEnd"/>
      <w:r>
        <w:rPr>
          <w:b/>
          <w:bCs/>
          <w:sz w:val="32"/>
          <w:szCs w:val="32"/>
        </w:rPr>
        <w:t xml:space="preserve">.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Благовременом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стигну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најкасније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29.8.2019.године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09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.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примљене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након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датума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одређеног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неблаговременом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окончању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службеник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вратиће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понуђачима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неотворене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варијантама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дозвољене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Место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време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отварања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Јавно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29.8.2019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 у 09</w:t>
      </w:r>
      <w:proofErr w:type="gramStart"/>
      <w:r>
        <w:rPr>
          <w:sz w:val="23"/>
          <w:szCs w:val="23"/>
        </w:rPr>
        <w:t>,15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просторијамa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ОШ"Ђура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Јакшић</w:t>
      </w:r>
      <w:proofErr w:type="spellEnd"/>
      <w:r>
        <w:rPr>
          <w:sz w:val="23"/>
          <w:szCs w:val="23"/>
        </w:rPr>
        <w:t xml:space="preserve">"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9.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Услови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којима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представници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понуђача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могу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учествовати</w:t>
      </w:r>
      <w:proofErr w:type="spellEnd"/>
      <w:r>
        <w:rPr>
          <w:b/>
          <w:bCs/>
          <w:sz w:val="23"/>
          <w:szCs w:val="23"/>
        </w:rPr>
        <w:t xml:space="preserve"> у </w:t>
      </w:r>
      <w:proofErr w:type="spellStart"/>
      <w:r>
        <w:rPr>
          <w:b/>
          <w:bCs/>
          <w:sz w:val="23"/>
          <w:szCs w:val="23"/>
        </w:rPr>
        <w:t>поступку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отварања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Јавном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присуствовати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својство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докажу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предајом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потписаног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овереног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Рок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доношење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одлуке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додели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оквирног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споразума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доношење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додели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10 (</w:t>
      </w:r>
      <w:proofErr w:type="spellStart"/>
      <w:r>
        <w:rPr>
          <w:sz w:val="23"/>
          <w:szCs w:val="23"/>
        </w:rPr>
        <w:t>десет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Лице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контакт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Миланка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Голић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телефон</w:t>
      </w:r>
      <w:proofErr w:type="spellEnd"/>
      <w:proofErr w:type="gramEnd"/>
      <w:r>
        <w:rPr>
          <w:sz w:val="23"/>
          <w:szCs w:val="23"/>
        </w:rPr>
        <w:t xml:space="preserve"> 021/6213015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021/6211071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Начин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понуђач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може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тражити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додатне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информације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proofErr w:type="gramStart"/>
      <w:r>
        <w:rPr>
          <w:b/>
          <w:bCs/>
          <w:sz w:val="23"/>
          <w:szCs w:val="23"/>
        </w:rPr>
        <w:t>појашњења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, у </w:t>
      </w:r>
    </w:p>
    <w:p w:rsidR="00A87017" w:rsidRDefault="00A87017" w:rsidP="00A87017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писменом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облику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Каћ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Краља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Петра</w:t>
      </w:r>
      <w:proofErr w:type="spellEnd"/>
      <w:r>
        <w:rPr>
          <w:sz w:val="23"/>
          <w:szCs w:val="23"/>
        </w:rPr>
        <w:t xml:space="preserve"> I 9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е-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</w:rPr>
        <w:t xml:space="preserve">-а: </w:t>
      </w:r>
      <w:r>
        <w:rPr>
          <w:sz w:val="22"/>
          <w:szCs w:val="22"/>
        </w:rPr>
        <w:t xml:space="preserve">skolakac@eunet.rs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- „</w:t>
      </w:r>
      <w:proofErr w:type="spellStart"/>
      <w:r>
        <w:rPr>
          <w:sz w:val="23"/>
          <w:szCs w:val="23"/>
        </w:rPr>
        <w:t>Додатне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информације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појашњења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ЈНМВ-</w:t>
      </w:r>
      <w:r>
        <w:rPr>
          <w:sz w:val="22"/>
          <w:szCs w:val="22"/>
        </w:rPr>
        <w:t xml:space="preserve">8/2019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3"/>
          <w:szCs w:val="23"/>
        </w:rPr>
        <w:t>добара</w:t>
      </w:r>
      <w:proofErr w:type="spellEnd"/>
      <w:r>
        <w:rPr>
          <w:sz w:val="23"/>
          <w:szCs w:val="23"/>
        </w:rPr>
        <w:t xml:space="preserve">- </w:t>
      </w:r>
      <w:r>
        <w:rPr>
          <w:sz w:val="18"/>
          <w:szCs w:val="18"/>
        </w:rPr>
        <w:t xml:space="preserve">- </w:t>
      </w:r>
      <w:proofErr w:type="spellStart"/>
      <w:r>
        <w:rPr>
          <w:sz w:val="22"/>
          <w:szCs w:val="22"/>
        </w:rPr>
        <w:t>хране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пића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кухињу</w:t>
      </w:r>
      <w:proofErr w:type="spellEnd"/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« </w:t>
      </w:r>
      <w:proofErr w:type="spellStart"/>
      <w:r>
        <w:rPr>
          <w:sz w:val="23"/>
          <w:szCs w:val="23"/>
        </w:rPr>
        <w:t>тражити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појашњење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вези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припремањем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најкасније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истека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одговорити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пријема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истовремено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својој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Тражење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информација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појашњења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дозвољено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Комуникација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одвија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уређен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20. ЗЈН. </w:t>
      </w: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</w:p>
    <w:p w:rsidR="00A87017" w:rsidRDefault="00A87017" w:rsidP="00A87017">
      <w:pPr>
        <w:pStyle w:val="Default"/>
        <w:rPr>
          <w:sz w:val="23"/>
          <w:szCs w:val="23"/>
        </w:rPr>
      </w:pPr>
    </w:p>
    <w:p w:rsidR="009A42A3" w:rsidRDefault="00A87017" w:rsidP="00A87017"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Комисија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набавку</w:t>
      </w:r>
      <w:proofErr w:type="spellEnd"/>
    </w:p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017"/>
    <w:rsid w:val="001726D0"/>
    <w:rsid w:val="008D3BB4"/>
    <w:rsid w:val="009A42A3"/>
    <w:rsid w:val="00A87017"/>
    <w:rsid w:val="00E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0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3</cp:revision>
  <dcterms:created xsi:type="dcterms:W3CDTF">2019-08-20T10:46:00Z</dcterms:created>
  <dcterms:modified xsi:type="dcterms:W3CDTF">2019-08-20T10:49:00Z</dcterms:modified>
</cp:coreProperties>
</file>